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77D969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  <w:lang w:eastAsia="zh-CN"/>
        </w:rPr>
        <w:t>项目负责人</w:t>
      </w:r>
      <w:r>
        <w:rPr>
          <w:rFonts w:hint="eastAsia"/>
          <w:b/>
          <w:sz w:val="32"/>
          <w:szCs w:val="32"/>
        </w:rPr>
        <w:t>承诺书</w:t>
      </w:r>
    </w:p>
    <w:p w14:paraId="1369F032">
      <w:pPr>
        <w:rPr>
          <w:sz w:val="28"/>
          <w:szCs w:val="28"/>
        </w:rPr>
      </w:pPr>
    </w:p>
    <w:p w14:paraId="64D1FF67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为保证本人承担的临床</w:t>
      </w:r>
      <w:r>
        <w:rPr>
          <w:rFonts w:hint="eastAsia"/>
          <w:sz w:val="28"/>
          <w:szCs w:val="28"/>
          <w:lang w:eastAsia="zh-CN"/>
        </w:rPr>
        <w:t>试验</w:t>
      </w:r>
      <w:r>
        <w:rPr>
          <w:rFonts w:hint="eastAsia"/>
          <w:sz w:val="28"/>
          <w:szCs w:val="28"/>
        </w:rPr>
        <w:t>工作的规范性，促进医院临床研究的有序开展，避免不当行为给医院带来不良影响，本人承诺：</w:t>
      </w:r>
    </w:p>
    <w:p w14:paraId="33EC78F3">
      <w:pPr>
        <w:pStyle w:val="6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遵守医院的各项规章制度；</w:t>
      </w:r>
    </w:p>
    <w:p w14:paraId="257A6D48">
      <w:pPr>
        <w:pStyle w:val="6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遵守</w:t>
      </w:r>
      <w:r>
        <w:rPr>
          <w:rFonts w:hint="eastAsia"/>
          <w:sz w:val="28"/>
          <w:szCs w:val="28"/>
          <w:lang w:val="en-US" w:eastAsia="zh-CN"/>
        </w:rPr>
        <w:t>NMPA药物临床试验</w:t>
      </w:r>
      <w:r>
        <w:rPr>
          <w:rFonts w:hint="eastAsia"/>
          <w:sz w:val="28"/>
          <w:szCs w:val="28"/>
        </w:rPr>
        <w:t>相关</w:t>
      </w:r>
      <w:r>
        <w:rPr>
          <w:rFonts w:hint="eastAsia"/>
          <w:sz w:val="28"/>
          <w:szCs w:val="28"/>
          <w:lang w:eastAsia="zh-CN"/>
        </w:rPr>
        <w:t>法律法规</w:t>
      </w:r>
      <w:r>
        <w:rPr>
          <w:rFonts w:hint="eastAsia"/>
          <w:sz w:val="28"/>
          <w:szCs w:val="28"/>
        </w:rPr>
        <w:t>；</w:t>
      </w:r>
    </w:p>
    <w:p w14:paraId="58C62FA3">
      <w:pPr>
        <w:pStyle w:val="6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作为临床</w:t>
      </w:r>
      <w:r>
        <w:rPr>
          <w:rFonts w:hint="eastAsia"/>
          <w:sz w:val="28"/>
          <w:szCs w:val="28"/>
          <w:lang w:eastAsia="zh-CN"/>
        </w:rPr>
        <w:t>试验主要研究者</w:t>
      </w:r>
      <w:r>
        <w:rPr>
          <w:rFonts w:hint="eastAsia"/>
          <w:sz w:val="28"/>
          <w:szCs w:val="28"/>
        </w:rPr>
        <w:t>，承诺严格按照伦理批准的研究方案实施项目，把好质量关；</w:t>
      </w:r>
    </w:p>
    <w:p w14:paraId="27FF318F">
      <w:pPr>
        <w:pStyle w:val="6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确保</w:t>
      </w:r>
      <w:r>
        <w:rPr>
          <w:rFonts w:hint="eastAsia"/>
          <w:sz w:val="28"/>
          <w:szCs w:val="28"/>
          <w:lang w:eastAsia="zh-CN"/>
        </w:rPr>
        <w:t>临床试验</w:t>
      </w:r>
      <w:r>
        <w:rPr>
          <w:rFonts w:hint="eastAsia"/>
          <w:sz w:val="28"/>
          <w:szCs w:val="28"/>
        </w:rPr>
        <w:t>团队有合理的职责分工及授权；</w:t>
      </w:r>
    </w:p>
    <w:p w14:paraId="0A7FDAC0">
      <w:pPr>
        <w:pStyle w:val="6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切实保障研究参与者（受试者）的权益和安全性；</w:t>
      </w:r>
    </w:p>
    <w:p w14:paraId="6CDD9073">
      <w:pPr>
        <w:pStyle w:val="6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负责管理好</w:t>
      </w:r>
      <w:r>
        <w:rPr>
          <w:rFonts w:hint="eastAsia"/>
          <w:sz w:val="28"/>
          <w:szCs w:val="28"/>
          <w:lang w:val="en-US" w:eastAsia="zh-CN"/>
        </w:rPr>
        <w:t>CRA、CRC</w:t>
      </w:r>
      <w:r>
        <w:rPr>
          <w:rFonts w:hint="eastAsia"/>
          <w:sz w:val="28"/>
          <w:szCs w:val="28"/>
        </w:rPr>
        <w:t>日常工作开展的合规性，避免医学判断相关工作和穿着本机构工作服；</w:t>
      </w:r>
    </w:p>
    <w:p w14:paraId="619F7177">
      <w:pPr>
        <w:pStyle w:val="6"/>
        <w:numPr>
          <w:ilvl w:val="0"/>
          <w:numId w:val="1"/>
        </w:numPr>
        <w:ind w:firstLineChars="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声明无相关利益冲突，并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保证不私自与申办者、CRO公司、SMO公司单独签署其他任何协议，也不将试验内容私自外包其他公司及个人</w:t>
      </w:r>
      <w:r>
        <w:rPr>
          <w:rFonts w:hint="eastAsia"/>
          <w:sz w:val="28"/>
          <w:szCs w:val="28"/>
          <w:lang w:eastAsia="zh-CN"/>
        </w:rPr>
        <w:t>，避免损害合作相关方利益；</w:t>
      </w:r>
    </w:p>
    <w:p w14:paraId="04114DC9">
      <w:pPr>
        <w:pStyle w:val="6"/>
        <w:numPr>
          <w:ilvl w:val="0"/>
          <w:numId w:val="1"/>
        </w:numPr>
        <w:ind w:firstLineChars="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不收受申办者或其他公司的红包、礼券及其他金融产品等；</w:t>
      </w:r>
    </w:p>
    <w:p w14:paraId="00CFE5A7">
      <w:pPr>
        <w:pStyle w:val="6"/>
        <w:numPr>
          <w:ilvl w:val="0"/>
          <w:numId w:val="1"/>
        </w:numPr>
        <w:ind w:firstLineChars="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接受相关管理部门监督。</w:t>
      </w:r>
    </w:p>
    <w:p w14:paraId="20B40FB5"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本人将严格遵守上述承诺</w:t>
      </w:r>
      <w:r>
        <w:rPr>
          <w:rFonts w:hint="eastAsia"/>
          <w:sz w:val="28"/>
          <w:szCs w:val="28"/>
        </w:rPr>
        <w:t>，如</w:t>
      </w:r>
      <w:r>
        <w:rPr>
          <w:sz w:val="28"/>
          <w:szCs w:val="28"/>
        </w:rPr>
        <w:t>有违反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愿意承担相应的责任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接受相关处罚</w:t>
      </w:r>
      <w:r>
        <w:rPr>
          <w:rFonts w:hint="eastAsia"/>
          <w:sz w:val="28"/>
          <w:szCs w:val="28"/>
        </w:rPr>
        <w:t>。</w:t>
      </w:r>
    </w:p>
    <w:p w14:paraId="6ACA5C24">
      <w:pPr>
        <w:ind w:right="1120" w:firstLine="4480" w:firstLineChars="1600"/>
        <w:rPr>
          <w:sz w:val="28"/>
          <w:szCs w:val="28"/>
        </w:rPr>
      </w:pPr>
      <w:r>
        <w:rPr>
          <w:rFonts w:hint="eastAsia"/>
          <w:sz w:val="28"/>
          <w:szCs w:val="28"/>
        </w:rPr>
        <w:t>承诺人（签字）：</w:t>
      </w:r>
    </w:p>
    <w:p w14:paraId="3362F3B0">
      <w:pPr>
        <w:ind w:firstLine="1120" w:firstLineChars="40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年    月    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A9DF5">
    <w:pPr>
      <w:jc w:val="right"/>
      <w:rPr>
        <w:rFonts w:hint="default" w:ascii="黑体" w:hAnsi="黑体" w:eastAsia="黑体"/>
        <w:sz w:val="18"/>
        <w:szCs w:val="18"/>
        <w:lang w:val="en-US" w:eastAsia="zh-CN"/>
      </w:rPr>
    </w:pPr>
    <w:r>
      <w:rPr>
        <w:rFonts w:hint="eastAsia" w:ascii="黑体" w:hAnsi="黑体" w:eastAsia="黑体"/>
        <w:sz w:val="18"/>
        <w:szCs w:val="18"/>
        <w:lang w:val="en-US" w:eastAsia="zh-CN"/>
      </w:rPr>
      <w:t>版本：ZD-017-03/2025-12-04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D9A3A9">
    <w:pPr>
      <w:pStyle w:val="3"/>
      <w:pBdr>
        <w:top w:val="none" w:color="auto" w:sz="0" w:space="0"/>
        <w:left w:val="none" w:color="auto" w:sz="0" w:space="0"/>
        <w:bottom w:val="single" w:color="auto" w:sz="6" w:space="1"/>
        <w:right w:val="none" w:color="auto" w:sz="0" w:space="0"/>
      </w:pBdr>
      <w:jc w:val="center"/>
      <w:rPr>
        <w:rFonts w:hint="default" w:ascii="黑体" w:eastAsia="黑体"/>
        <w:lang w:val="en-US" w:eastAsia="zh-CN"/>
      </w:rPr>
    </w:pPr>
    <w:r>
      <w:rPr>
        <w:rFonts w:hint="eastAsia" w:ascii="黑体" w:hAnsi="宋体" w:eastAsia="黑体"/>
      </w:rPr>
      <w:t xml:space="preserve"> 临床试验项目负责人承诺制度ZD-01</w:t>
    </w:r>
    <w:r>
      <w:rPr>
        <w:rFonts w:hint="eastAsia" w:ascii="黑体" w:hAnsi="宋体" w:eastAsia="黑体"/>
        <w:lang w:val="en-US" w:eastAsia="zh-CN"/>
      </w:rPr>
      <w:t>7</w:t>
    </w:r>
    <w:r>
      <w:rPr>
        <w:rFonts w:hint="eastAsia" w:ascii="黑体" w:hAnsi="宋体" w:eastAsia="黑体"/>
      </w:rPr>
      <w:t>-0</w:t>
    </w:r>
    <w:r>
      <w:rPr>
        <w:rFonts w:hint="eastAsia" w:ascii="黑体" w:hAnsi="宋体" w:eastAsia="黑体"/>
        <w:lang w:val="en-US" w:eastAsia="zh-CN"/>
      </w:rPr>
      <w:t>3 附件1</w:t>
    </w:r>
  </w:p>
  <w:p w14:paraId="45A38274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503CA7"/>
    <w:multiLevelType w:val="multilevel"/>
    <w:tmpl w:val="3A503CA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3MzJiNzg4NjUzZjU4ODdiOWU4ZDNhZmJmNGM1YmMifQ=="/>
  </w:docVars>
  <w:rsids>
    <w:rsidRoot w:val="009A5667"/>
    <w:rsid w:val="000A1DEF"/>
    <w:rsid w:val="00181CE2"/>
    <w:rsid w:val="00296405"/>
    <w:rsid w:val="002A3625"/>
    <w:rsid w:val="00563E94"/>
    <w:rsid w:val="0080499F"/>
    <w:rsid w:val="009A5667"/>
    <w:rsid w:val="00D43FFB"/>
    <w:rsid w:val="00E15867"/>
    <w:rsid w:val="00E20ECB"/>
    <w:rsid w:val="00E90F4E"/>
    <w:rsid w:val="00F34BA0"/>
    <w:rsid w:val="05C507FF"/>
    <w:rsid w:val="08901A19"/>
    <w:rsid w:val="0B6947A3"/>
    <w:rsid w:val="0E746525"/>
    <w:rsid w:val="13287F2A"/>
    <w:rsid w:val="13B80076"/>
    <w:rsid w:val="14B051F1"/>
    <w:rsid w:val="1812116A"/>
    <w:rsid w:val="19566367"/>
    <w:rsid w:val="1A670100"/>
    <w:rsid w:val="1B2E0C1E"/>
    <w:rsid w:val="1E5437F2"/>
    <w:rsid w:val="23050363"/>
    <w:rsid w:val="25FD7DDA"/>
    <w:rsid w:val="276F6846"/>
    <w:rsid w:val="28285372"/>
    <w:rsid w:val="29A924E3"/>
    <w:rsid w:val="2ABE1FBE"/>
    <w:rsid w:val="35AB1391"/>
    <w:rsid w:val="37D12681"/>
    <w:rsid w:val="382C4A0B"/>
    <w:rsid w:val="38F65019"/>
    <w:rsid w:val="3D6407A3"/>
    <w:rsid w:val="5003209D"/>
    <w:rsid w:val="53542C10"/>
    <w:rsid w:val="5DA86032"/>
    <w:rsid w:val="5EE017FC"/>
    <w:rsid w:val="61FC06FB"/>
    <w:rsid w:val="65BA2DA7"/>
    <w:rsid w:val="7055204A"/>
    <w:rsid w:val="70E84C6C"/>
    <w:rsid w:val="72E42C6B"/>
    <w:rsid w:val="73836ECE"/>
    <w:rsid w:val="784D3606"/>
    <w:rsid w:val="7A1C17E1"/>
    <w:rsid w:val="7C507B69"/>
    <w:rsid w:val="7F8D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350</Words>
  <Characters>361</Characters>
  <Lines>2</Lines>
  <Paragraphs>1</Paragraphs>
  <TotalTime>2</TotalTime>
  <ScaleCrop>false</ScaleCrop>
  <LinksUpToDate>false</LinksUpToDate>
  <CharactersWithSpaces>369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2023-09-05T13:25:00Z</dcterms:created>
  <dc:creator>寿晓玲</dc:creator>
  <cp:lastModifiedBy>李佳茜</cp:lastModifiedBy>
  <dcterms:modified xsi:type="dcterms:W3CDTF">2025-12-05T01:31:45Z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E5CDB8B4EF14443B8B87018872B71B10_12</vt:lpwstr>
  </property>
  <property fmtid="{D5CDD505-2E9C-101B-9397-08002B2CF9AE}" pid="4" name="KSOTemplateDocerSaveRecord">
    <vt:lpwstr>eyJoZGlkIjoiNTA0ZmU0MzMzYjBhMDVkMGIwNDg1OTI5NjljN2MxNGYiLCJ1c2VySWQiOiI0MzExODgzNTMifQ==</vt:lpwstr>
  </property>
</Properties>
</file>